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16"/>
        <w:gridCol w:w="1342"/>
        <w:gridCol w:w="1493"/>
        <w:gridCol w:w="1276"/>
        <w:gridCol w:w="1313"/>
        <w:gridCol w:w="2089"/>
      </w:tblGrid>
      <w:tr w:rsidR="00FC3315" w:rsidRPr="001E746A" w14:paraId="644DD58F" w14:textId="77777777" w:rsidTr="00385F84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697C216" w14:textId="77777777" w:rsidR="00FC3315" w:rsidRPr="001E746A" w:rsidRDefault="00FC3315" w:rsidP="00FC3315">
            <w:r w:rsidRPr="001E746A">
              <w:t>Wypełnia Zespół Kierunku</w:t>
            </w:r>
          </w:p>
        </w:tc>
        <w:tc>
          <w:tcPr>
            <w:tcW w:w="6841" w:type="dxa"/>
            <w:gridSpan w:val="6"/>
          </w:tcPr>
          <w:p w14:paraId="06FD75BA" w14:textId="77777777" w:rsidR="00FC3315" w:rsidRPr="001E746A" w:rsidRDefault="00FC3315" w:rsidP="00FC3315">
            <w:r w:rsidRPr="001E746A">
              <w:t xml:space="preserve">Nazwa modułu (bloku przedmiotów): </w:t>
            </w:r>
            <w:r w:rsidRPr="001E746A">
              <w:rPr>
                <w:b/>
              </w:rPr>
              <w:t>PRZEDMIOTY PODSTAWOWE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449A08BB" w14:textId="77777777" w:rsidR="00FC3315" w:rsidRPr="001E746A" w:rsidRDefault="00FC3315" w:rsidP="00FC3315">
            <w:r w:rsidRPr="001E746A">
              <w:t xml:space="preserve">Kod modułu: </w:t>
            </w:r>
            <w:r w:rsidR="005A5B46" w:rsidRPr="001E746A">
              <w:rPr>
                <w:b/>
              </w:rPr>
              <w:t>B</w:t>
            </w:r>
          </w:p>
        </w:tc>
      </w:tr>
      <w:tr w:rsidR="00FC3315" w:rsidRPr="001E746A" w14:paraId="7E8FDD3D" w14:textId="77777777" w:rsidTr="00385F8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1906B0CF" w14:textId="77777777" w:rsidR="00FC3315" w:rsidRPr="001E746A" w:rsidRDefault="00FC3315" w:rsidP="00FC3315"/>
        </w:tc>
        <w:tc>
          <w:tcPr>
            <w:tcW w:w="6841" w:type="dxa"/>
            <w:gridSpan w:val="6"/>
          </w:tcPr>
          <w:p w14:paraId="30B9B138" w14:textId="4AB47921" w:rsidR="00FC3315" w:rsidRPr="001E746A" w:rsidRDefault="00FC3315" w:rsidP="00F23AC5">
            <w:r w:rsidRPr="001E746A">
              <w:t xml:space="preserve">Nazwa przedmiotu: </w:t>
            </w:r>
            <w:r w:rsidR="00FA17BE" w:rsidRPr="001E746A">
              <w:rPr>
                <w:b/>
              </w:rPr>
              <w:t>Prognozowanie i symulacje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5ED077C6" w14:textId="070930FC" w:rsidR="00FC3315" w:rsidRPr="001E746A" w:rsidRDefault="00FC3315" w:rsidP="00F23AC5">
            <w:r w:rsidRPr="001E746A">
              <w:t>Kod przedmiotu:</w:t>
            </w:r>
            <w:r w:rsidRPr="001E746A">
              <w:rPr>
                <w:b/>
              </w:rPr>
              <w:t xml:space="preserve"> </w:t>
            </w:r>
            <w:r w:rsidR="005A5E7E" w:rsidRPr="001E746A">
              <w:rPr>
                <w:b/>
              </w:rPr>
              <w:t>20</w:t>
            </w:r>
          </w:p>
        </w:tc>
      </w:tr>
      <w:tr w:rsidR="00FC3315" w:rsidRPr="001E746A" w14:paraId="2141B451" w14:textId="77777777" w:rsidTr="002350E9">
        <w:trPr>
          <w:cantSplit/>
        </w:trPr>
        <w:tc>
          <w:tcPr>
            <w:tcW w:w="497" w:type="dxa"/>
            <w:vMerge/>
          </w:tcPr>
          <w:p w14:paraId="70276618" w14:textId="77777777" w:rsidR="00FC3315" w:rsidRPr="001E746A" w:rsidRDefault="00FC3315" w:rsidP="00FC3315"/>
        </w:tc>
        <w:tc>
          <w:tcPr>
            <w:tcW w:w="10243" w:type="dxa"/>
            <w:gridSpan w:val="8"/>
          </w:tcPr>
          <w:p w14:paraId="32848727" w14:textId="029F7E24" w:rsidR="00FC3315" w:rsidRPr="001E746A" w:rsidRDefault="00FC3315" w:rsidP="00FC3315">
            <w:r w:rsidRPr="001E746A">
              <w:t xml:space="preserve">Nazwa jednostki organizacyjnej prowadzącej przedmiot / moduł: </w:t>
            </w:r>
            <w:r w:rsidRPr="001E746A">
              <w:rPr>
                <w:b/>
              </w:rPr>
              <w:t>INSTYTUT EKONOMICZNY</w:t>
            </w:r>
          </w:p>
        </w:tc>
      </w:tr>
      <w:tr w:rsidR="00FC3315" w:rsidRPr="001E746A" w14:paraId="3A312532" w14:textId="77777777" w:rsidTr="002350E9">
        <w:trPr>
          <w:cantSplit/>
        </w:trPr>
        <w:tc>
          <w:tcPr>
            <w:tcW w:w="497" w:type="dxa"/>
            <w:vMerge/>
          </w:tcPr>
          <w:p w14:paraId="70AF5666" w14:textId="77777777" w:rsidR="00FC3315" w:rsidRPr="001E746A" w:rsidRDefault="00FC3315" w:rsidP="00FC3315"/>
        </w:tc>
        <w:tc>
          <w:tcPr>
            <w:tcW w:w="10243" w:type="dxa"/>
            <w:gridSpan w:val="8"/>
          </w:tcPr>
          <w:p w14:paraId="11927221" w14:textId="70095054" w:rsidR="00FC3315" w:rsidRPr="001E746A" w:rsidRDefault="00FC3315" w:rsidP="00FC3315">
            <w:pPr>
              <w:rPr>
                <w:b/>
              </w:rPr>
            </w:pPr>
            <w:r w:rsidRPr="001E746A">
              <w:t>Nazwa kierunku</w:t>
            </w:r>
            <w:r w:rsidR="005A5E7E" w:rsidRPr="001E746A">
              <w:t xml:space="preserve">: </w:t>
            </w:r>
            <w:r w:rsidR="005A5E7E" w:rsidRPr="001E746A">
              <w:rPr>
                <w:b/>
                <w:bCs/>
              </w:rPr>
              <w:t>LOGISTYKA</w:t>
            </w:r>
          </w:p>
        </w:tc>
      </w:tr>
      <w:tr w:rsidR="005A5E7E" w:rsidRPr="001E746A" w14:paraId="01DC750B" w14:textId="77777777" w:rsidTr="00977DDB">
        <w:trPr>
          <w:cantSplit/>
        </w:trPr>
        <w:tc>
          <w:tcPr>
            <w:tcW w:w="497" w:type="dxa"/>
            <w:vMerge/>
          </w:tcPr>
          <w:p w14:paraId="0A6CB467" w14:textId="77777777" w:rsidR="005A5E7E" w:rsidRPr="001E746A" w:rsidRDefault="005A5E7E" w:rsidP="00FC3315"/>
        </w:tc>
        <w:tc>
          <w:tcPr>
            <w:tcW w:w="2730" w:type="dxa"/>
            <w:gridSpan w:val="3"/>
          </w:tcPr>
          <w:p w14:paraId="0751809B" w14:textId="77777777" w:rsidR="005A5E7E" w:rsidRPr="001E746A" w:rsidRDefault="005A5E7E" w:rsidP="00FC3315">
            <w:r w:rsidRPr="001E746A">
              <w:t xml:space="preserve">Forma studiów: </w:t>
            </w:r>
            <w:r w:rsidRPr="001E746A">
              <w:rPr>
                <w:b/>
              </w:rPr>
              <w:t>SS</w:t>
            </w:r>
          </w:p>
        </w:tc>
        <w:tc>
          <w:tcPr>
            <w:tcW w:w="7513" w:type="dxa"/>
            <w:gridSpan w:val="5"/>
          </w:tcPr>
          <w:p w14:paraId="342EC8DC" w14:textId="0ADE9196" w:rsidR="005A5E7E" w:rsidRPr="001E746A" w:rsidRDefault="005A5E7E" w:rsidP="00FC3315">
            <w:pPr>
              <w:rPr>
                <w:b/>
              </w:rPr>
            </w:pPr>
            <w:r w:rsidRPr="001E746A">
              <w:t xml:space="preserve">Profil kształcenia: </w:t>
            </w:r>
            <w:r w:rsidRPr="001E746A">
              <w:rPr>
                <w:b/>
              </w:rPr>
              <w:t>praktyczny</w:t>
            </w:r>
          </w:p>
        </w:tc>
      </w:tr>
      <w:tr w:rsidR="00FC3315" w:rsidRPr="001E746A" w14:paraId="2A16F31B" w14:textId="77777777" w:rsidTr="00385F84">
        <w:trPr>
          <w:cantSplit/>
        </w:trPr>
        <w:tc>
          <w:tcPr>
            <w:tcW w:w="497" w:type="dxa"/>
            <w:vMerge/>
          </w:tcPr>
          <w:p w14:paraId="0182E7AA" w14:textId="77777777" w:rsidR="00FC3315" w:rsidRPr="001E746A" w:rsidRDefault="00FC3315" w:rsidP="00FC3315"/>
        </w:tc>
        <w:tc>
          <w:tcPr>
            <w:tcW w:w="2730" w:type="dxa"/>
            <w:gridSpan w:val="3"/>
          </w:tcPr>
          <w:p w14:paraId="15FE0EDF" w14:textId="306D125B" w:rsidR="00FC3315" w:rsidRPr="001E746A" w:rsidRDefault="00FC3315" w:rsidP="00FC3315">
            <w:r w:rsidRPr="001E746A">
              <w:t xml:space="preserve">Rok / semestr:  </w:t>
            </w:r>
            <w:r w:rsidR="00385F84" w:rsidRPr="001E746A">
              <w:t xml:space="preserve"> </w:t>
            </w:r>
            <w:r w:rsidRPr="001E746A">
              <w:rPr>
                <w:b/>
              </w:rPr>
              <w:t>I</w:t>
            </w:r>
            <w:r w:rsidR="00C503A5" w:rsidRPr="001E746A">
              <w:rPr>
                <w:b/>
              </w:rPr>
              <w:t>I</w:t>
            </w:r>
            <w:r w:rsidRPr="001E746A">
              <w:rPr>
                <w:b/>
              </w:rPr>
              <w:t>/I</w:t>
            </w:r>
            <w:r w:rsidR="005A5E7E" w:rsidRPr="001E746A">
              <w:rPr>
                <w:b/>
              </w:rPr>
              <w:t>II</w:t>
            </w:r>
          </w:p>
        </w:tc>
        <w:tc>
          <w:tcPr>
            <w:tcW w:w="4111" w:type="dxa"/>
            <w:gridSpan w:val="3"/>
          </w:tcPr>
          <w:p w14:paraId="4E8D4EA2" w14:textId="77777777" w:rsidR="00FC3315" w:rsidRPr="001E746A" w:rsidRDefault="00FC3315" w:rsidP="00FC3315">
            <w:r w:rsidRPr="001E746A">
              <w:t>Status przedmiotu /modułu:</w:t>
            </w:r>
            <w:r w:rsidR="00385F84" w:rsidRPr="001E746A">
              <w:t xml:space="preserve"> </w:t>
            </w:r>
            <w:r w:rsidRPr="001E746A">
              <w:rPr>
                <w:b/>
              </w:rPr>
              <w:t>obowiązkowy</w:t>
            </w:r>
          </w:p>
        </w:tc>
        <w:tc>
          <w:tcPr>
            <w:tcW w:w="3402" w:type="dxa"/>
            <w:gridSpan w:val="2"/>
          </w:tcPr>
          <w:p w14:paraId="1E0E6A76" w14:textId="77777777" w:rsidR="00FC3315" w:rsidRPr="001E746A" w:rsidRDefault="00FC3315" w:rsidP="00FC3315">
            <w:r w:rsidRPr="001E746A">
              <w:t>Język przedmiotu / modułu:</w:t>
            </w:r>
            <w:r w:rsidR="00385F84" w:rsidRPr="001E746A">
              <w:t xml:space="preserve"> </w:t>
            </w:r>
            <w:r w:rsidRPr="001E746A">
              <w:rPr>
                <w:b/>
              </w:rPr>
              <w:t>polski</w:t>
            </w:r>
          </w:p>
        </w:tc>
      </w:tr>
      <w:tr w:rsidR="00FC3315" w:rsidRPr="001E746A" w14:paraId="14CC6D4E" w14:textId="77777777" w:rsidTr="00385F84">
        <w:trPr>
          <w:cantSplit/>
        </w:trPr>
        <w:tc>
          <w:tcPr>
            <w:tcW w:w="497" w:type="dxa"/>
            <w:vMerge/>
          </w:tcPr>
          <w:p w14:paraId="4D791C2A" w14:textId="77777777" w:rsidR="00FC3315" w:rsidRPr="001E746A" w:rsidRDefault="00FC3315" w:rsidP="00FC3315"/>
        </w:tc>
        <w:tc>
          <w:tcPr>
            <w:tcW w:w="1357" w:type="dxa"/>
            <w:vAlign w:val="center"/>
          </w:tcPr>
          <w:p w14:paraId="3A3A4A6E" w14:textId="77777777" w:rsidR="00FC3315" w:rsidRPr="001E746A" w:rsidRDefault="00FC3315" w:rsidP="009E7B8A">
            <w:r w:rsidRPr="001E746A">
              <w:t>Forma zajęć</w:t>
            </w:r>
          </w:p>
        </w:tc>
        <w:tc>
          <w:tcPr>
            <w:tcW w:w="1357" w:type="dxa"/>
            <w:vAlign w:val="center"/>
          </w:tcPr>
          <w:p w14:paraId="69462943" w14:textId="77777777" w:rsidR="00FC3315" w:rsidRPr="001E746A" w:rsidRDefault="00FC3315" w:rsidP="009E7B8A">
            <w:pPr>
              <w:jc w:val="center"/>
            </w:pPr>
            <w:r w:rsidRPr="001E746A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43A9DE3C" w14:textId="77777777" w:rsidR="00FC3315" w:rsidRPr="001E746A" w:rsidRDefault="00FC3315" w:rsidP="009E7B8A">
            <w:pPr>
              <w:jc w:val="center"/>
            </w:pPr>
            <w:r w:rsidRPr="001E746A">
              <w:t>ćwiczenia</w:t>
            </w:r>
          </w:p>
        </w:tc>
        <w:tc>
          <w:tcPr>
            <w:tcW w:w="1493" w:type="dxa"/>
            <w:vAlign w:val="center"/>
          </w:tcPr>
          <w:p w14:paraId="66BF770A" w14:textId="77777777" w:rsidR="00FC3315" w:rsidRPr="001E746A" w:rsidRDefault="00FC3315" w:rsidP="009E7B8A">
            <w:pPr>
              <w:jc w:val="center"/>
            </w:pPr>
            <w:r w:rsidRPr="001E746A">
              <w:t>laboratorium</w:t>
            </w:r>
          </w:p>
        </w:tc>
        <w:tc>
          <w:tcPr>
            <w:tcW w:w="1276" w:type="dxa"/>
            <w:vAlign w:val="center"/>
          </w:tcPr>
          <w:p w14:paraId="5A46B344" w14:textId="77777777" w:rsidR="00FC3315" w:rsidRPr="001E746A" w:rsidRDefault="00FC3315" w:rsidP="009E7B8A">
            <w:pPr>
              <w:jc w:val="center"/>
            </w:pPr>
            <w:r w:rsidRPr="001E746A">
              <w:t>projekt</w:t>
            </w:r>
          </w:p>
        </w:tc>
        <w:tc>
          <w:tcPr>
            <w:tcW w:w="1313" w:type="dxa"/>
            <w:vAlign w:val="center"/>
          </w:tcPr>
          <w:p w14:paraId="65582279" w14:textId="77777777" w:rsidR="00FC3315" w:rsidRPr="001E746A" w:rsidRDefault="00FC3315" w:rsidP="009E7B8A">
            <w:pPr>
              <w:jc w:val="center"/>
            </w:pPr>
            <w:r w:rsidRPr="001E746A">
              <w:t>seminarium</w:t>
            </w:r>
          </w:p>
        </w:tc>
        <w:tc>
          <w:tcPr>
            <w:tcW w:w="2089" w:type="dxa"/>
            <w:vAlign w:val="center"/>
          </w:tcPr>
          <w:p w14:paraId="012F75F2" w14:textId="77777777" w:rsidR="00FC3315" w:rsidRPr="001E746A" w:rsidRDefault="00FC3315" w:rsidP="009E7B8A">
            <w:pPr>
              <w:jc w:val="center"/>
            </w:pPr>
            <w:r w:rsidRPr="001E746A">
              <w:t xml:space="preserve">inne </w:t>
            </w:r>
            <w:r w:rsidRPr="001E746A">
              <w:br/>
              <w:t>(wpisać jakie)</w:t>
            </w:r>
          </w:p>
        </w:tc>
      </w:tr>
      <w:tr w:rsidR="00FC3315" w:rsidRPr="001E746A" w14:paraId="621DD2E9" w14:textId="77777777" w:rsidTr="00385F84">
        <w:trPr>
          <w:cantSplit/>
        </w:trPr>
        <w:tc>
          <w:tcPr>
            <w:tcW w:w="497" w:type="dxa"/>
            <w:vMerge/>
          </w:tcPr>
          <w:p w14:paraId="0189F925" w14:textId="77777777" w:rsidR="00FC3315" w:rsidRPr="001E746A" w:rsidRDefault="00FC3315" w:rsidP="00FC3315"/>
        </w:tc>
        <w:tc>
          <w:tcPr>
            <w:tcW w:w="1357" w:type="dxa"/>
          </w:tcPr>
          <w:p w14:paraId="2527BB13" w14:textId="77777777" w:rsidR="00FC3315" w:rsidRPr="001E746A" w:rsidRDefault="00FC3315" w:rsidP="00FC3315">
            <w:r w:rsidRPr="001E746A">
              <w:t>Wymiar zajęć (godz.)</w:t>
            </w:r>
          </w:p>
        </w:tc>
        <w:tc>
          <w:tcPr>
            <w:tcW w:w="1357" w:type="dxa"/>
            <w:vAlign w:val="center"/>
          </w:tcPr>
          <w:p w14:paraId="004093B3" w14:textId="77777777" w:rsidR="00FC3315" w:rsidRPr="001E746A" w:rsidRDefault="00974443" w:rsidP="009E7B8A">
            <w:pPr>
              <w:jc w:val="center"/>
            </w:pPr>
            <w:r w:rsidRPr="001E746A"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486EDB72" w14:textId="77777777" w:rsidR="00FC3315" w:rsidRPr="001E746A" w:rsidRDefault="00FC3315" w:rsidP="00E32F86">
            <w:pPr>
              <w:jc w:val="center"/>
            </w:pPr>
          </w:p>
        </w:tc>
        <w:tc>
          <w:tcPr>
            <w:tcW w:w="1493" w:type="dxa"/>
            <w:vAlign w:val="center"/>
          </w:tcPr>
          <w:p w14:paraId="5FE57EB4" w14:textId="660B7A56" w:rsidR="00FC3315" w:rsidRPr="001E746A" w:rsidRDefault="005A5E7E" w:rsidP="009E7B8A">
            <w:pPr>
              <w:jc w:val="center"/>
            </w:pPr>
            <w:r w:rsidRPr="001E746A">
              <w:t>15</w:t>
            </w:r>
          </w:p>
        </w:tc>
        <w:tc>
          <w:tcPr>
            <w:tcW w:w="1276" w:type="dxa"/>
            <w:vAlign w:val="center"/>
          </w:tcPr>
          <w:p w14:paraId="023AA2E6" w14:textId="77777777" w:rsidR="00FC3315" w:rsidRPr="001E746A" w:rsidRDefault="00FC3315" w:rsidP="009E7B8A">
            <w:pPr>
              <w:jc w:val="center"/>
            </w:pPr>
          </w:p>
        </w:tc>
        <w:tc>
          <w:tcPr>
            <w:tcW w:w="1313" w:type="dxa"/>
            <w:vAlign w:val="center"/>
          </w:tcPr>
          <w:p w14:paraId="1E880D6D" w14:textId="77777777" w:rsidR="00FC3315" w:rsidRPr="001E746A" w:rsidRDefault="00FC3315" w:rsidP="009E7B8A">
            <w:pPr>
              <w:jc w:val="center"/>
            </w:pPr>
          </w:p>
        </w:tc>
        <w:tc>
          <w:tcPr>
            <w:tcW w:w="2089" w:type="dxa"/>
            <w:vAlign w:val="center"/>
          </w:tcPr>
          <w:p w14:paraId="6477C718" w14:textId="77777777" w:rsidR="00FC3315" w:rsidRPr="001E746A" w:rsidRDefault="00FC3315" w:rsidP="009E7B8A">
            <w:pPr>
              <w:jc w:val="center"/>
            </w:pPr>
          </w:p>
        </w:tc>
      </w:tr>
    </w:tbl>
    <w:p w14:paraId="2D3123C4" w14:textId="77777777" w:rsidR="00FC3315" w:rsidRPr="001E746A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C3315" w:rsidRPr="001E746A" w14:paraId="74505D9B" w14:textId="77777777" w:rsidTr="002350E9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5135D7FD" w14:textId="77777777" w:rsidR="00FC3315" w:rsidRPr="001E746A" w:rsidRDefault="00FC3315" w:rsidP="009E7B8A">
            <w:r w:rsidRPr="001E746A"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19ABF12F" w14:textId="5A223FE6" w:rsidR="00FC3315" w:rsidRPr="001E746A" w:rsidRDefault="002758B7" w:rsidP="00FC3315">
            <w:r w:rsidRPr="001E746A">
              <w:t>dr inż. Marcin Bukowski</w:t>
            </w:r>
          </w:p>
        </w:tc>
      </w:tr>
      <w:tr w:rsidR="00FC3315" w:rsidRPr="001E746A" w14:paraId="52D63E17" w14:textId="77777777" w:rsidTr="002350E9">
        <w:tc>
          <w:tcPr>
            <w:tcW w:w="2988" w:type="dxa"/>
            <w:vAlign w:val="center"/>
          </w:tcPr>
          <w:p w14:paraId="4A23F2BA" w14:textId="77777777" w:rsidR="00FC3315" w:rsidRPr="001E746A" w:rsidRDefault="00FC3315" w:rsidP="009E7B8A">
            <w:r w:rsidRPr="001E746A">
              <w:t>Prowadzący zajęcia</w:t>
            </w:r>
          </w:p>
        </w:tc>
        <w:tc>
          <w:tcPr>
            <w:tcW w:w="7752" w:type="dxa"/>
            <w:vAlign w:val="center"/>
          </w:tcPr>
          <w:p w14:paraId="6023A74E" w14:textId="546A2C76" w:rsidR="00FC3315" w:rsidRPr="001E746A" w:rsidRDefault="002758B7" w:rsidP="00FC3315">
            <w:r w:rsidRPr="001E746A">
              <w:t xml:space="preserve">dr inż. Marcin Bukowski; </w:t>
            </w:r>
            <w:r w:rsidR="00D64033" w:rsidRPr="001E746A">
              <w:t xml:space="preserve">dr inż. Anetta Waśniewska; </w:t>
            </w:r>
          </w:p>
        </w:tc>
      </w:tr>
      <w:tr w:rsidR="00974443" w:rsidRPr="001E746A" w14:paraId="4677B59C" w14:textId="77777777" w:rsidTr="002350E9">
        <w:tc>
          <w:tcPr>
            <w:tcW w:w="2988" w:type="dxa"/>
            <w:vAlign w:val="center"/>
          </w:tcPr>
          <w:p w14:paraId="0018E1A2" w14:textId="77777777" w:rsidR="00974443" w:rsidRPr="001E746A" w:rsidRDefault="00974443" w:rsidP="00974443">
            <w:r w:rsidRPr="001E746A"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5594BF32" w14:textId="0BC71D9D" w:rsidR="00974443" w:rsidRPr="001E746A" w:rsidRDefault="00B51D8C" w:rsidP="00F23AC5">
            <w:pPr>
              <w:spacing w:after="90"/>
              <w:jc w:val="both"/>
              <w:rPr>
                <w:color w:val="000000"/>
              </w:rPr>
            </w:pPr>
            <w:r w:rsidRPr="001E746A">
              <w:t>Zapoznanie z metodami i technikami opracowania prognoz gospodarczych oraz procesem podejmowania decyzji na podstawie prog</w:t>
            </w:r>
            <w:r w:rsidR="009379FE" w:rsidRPr="001E746A">
              <w:t>noz</w:t>
            </w:r>
          </w:p>
        </w:tc>
      </w:tr>
      <w:tr w:rsidR="00974443" w:rsidRPr="001E746A" w14:paraId="67086432" w14:textId="77777777" w:rsidTr="002350E9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97EFDFB" w14:textId="77777777" w:rsidR="00974443" w:rsidRPr="001E746A" w:rsidRDefault="00974443" w:rsidP="00974443">
            <w:r w:rsidRPr="001E746A"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17E27DFF" w14:textId="09C0DF6A" w:rsidR="00974443" w:rsidRPr="001E746A" w:rsidRDefault="009379FE" w:rsidP="00974443">
            <w:r w:rsidRPr="001E746A">
              <w:t>Znajomość matematyki i statystyki</w:t>
            </w:r>
          </w:p>
        </w:tc>
      </w:tr>
    </w:tbl>
    <w:p w14:paraId="47F8B3B8" w14:textId="77777777" w:rsidR="00FC3315" w:rsidRPr="001E746A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560"/>
      </w:tblGrid>
      <w:tr w:rsidR="00FC3315" w:rsidRPr="001E746A" w14:paraId="2723F166" w14:textId="77777777" w:rsidTr="002350E9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2B1386B7" w14:textId="77777777" w:rsidR="00FC3315" w:rsidRPr="001E746A" w:rsidRDefault="00FC3315" w:rsidP="009E7B8A">
            <w:pPr>
              <w:jc w:val="center"/>
              <w:rPr>
                <w:b/>
              </w:rPr>
            </w:pPr>
            <w:r w:rsidRPr="001E746A">
              <w:rPr>
                <w:b/>
              </w:rPr>
              <w:t>EFEKTY UCZENIA SIĘ</w:t>
            </w:r>
          </w:p>
        </w:tc>
      </w:tr>
      <w:tr w:rsidR="00FC3315" w:rsidRPr="001E746A" w14:paraId="5B392B91" w14:textId="77777777" w:rsidTr="002350E9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28F0A482" w14:textId="77777777" w:rsidR="00FC3315" w:rsidRPr="001E746A" w:rsidRDefault="00FC3315" w:rsidP="009E7B8A">
            <w:pPr>
              <w:jc w:val="center"/>
            </w:pPr>
            <w:r w:rsidRPr="001E746A"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32E3C986" w14:textId="77777777" w:rsidR="00FC3315" w:rsidRPr="001E746A" w:rsidRDefault="00FC3315" w:rsidP="00436559">
            <w:pPr>
              <w:jc w:val="center"/>
            </w:pPr>
            <w:r w:rsidRPr="001E746A"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B6D94B" w14:textId="77777777" w:rsidR="00FC3315" w:rsidRPr="001E746A" w:rsidRDefault="00FC3315" w:rsidP="009E7B8A">
            <w:pPr>
              <w:jc w:val="center"/>
            </w:pPr>
            <w:r w:rsidRPr="001E746A">
              <w:t>Kod kierunkowego efektu</w:t>
            </w:r>
          </w:p>
          <w:p w14:paraId="6CBAF440" w14:textId="77777777" w:rsidR="00FC3315" w:rsidRPr="001E746A" w:rsidRDefault="00FC3315" w:rsidP="009E7B8A">
            <w:pPr>
              <w:jc w:val="center"/>
            </w:pPr>
            <w:r w:rsidRPr="001E746A">
              <w:t>uczenia się</w:t>
            </w:r>
          </w:p>
        </w:tc>
      </w:tr>
      <w:tr w:rsidR="005222FC" w:rsidRPr="001E746A" w14:paraId="2F937A61" w14:textId="77777777" w:rsidTr="001E746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B493E4E" w14:textId="6B85502A" w:rsidR="005222FC" w:rsidRPr="001E746A" w:rsidRDefault="005222FC" w:rsidP="001E746A">
            <w:pPr>
              <w:jc w:val="center"/>
            </w:pPr>
            <w:r w:rsidRPr="001E746A"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E80E02" w14:textId="01110440" w:rsidR="005222FC" w:rsidRPr="001E746A" w:rsidRDefault="005222FC" w:rsidP="001E746A">
            <w:r w:rsidRPr="001E746A">
              <w:t>Student tłumaczy i określa pojęcia z zakresu prognozowania oraz prezentuje specyfikę prognozy, tłumaczy jej strukturę, zasady i etapy budowy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6E03C4" w14:textId="6A0E99F0" w:rsidR="005222FC" w:rsidRPr="001E746A" w:rsidRDefault="006436DB" w:rsidP="005222FC">
            <w:pPr>
              <w:jc w:val="center"/>
            </w:pPr>
            <w:r w:rsidRPr="001E746A">
              <w:rPr>
                <w:color w:val="000000"/>
              </w:rPr>
              <w:t>K1P_W09</w:t>
            </w:r>
          </w:p>
        </w:tc>
      </w:tr>
      <w:tr w:rsidR="005222FC" w:rsidRPr="001E746A" w14:paraId="13B0CD55" w14:textId="77777777" w:rsidTr="001E746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7CA9E99" w14:textId="7461541D" w:rsidR="005222FC" w:rsidRPr="001E746A" w:rsidRDefault="005222FC" w:rsidP="001E746A">
            <w:pPr>
              <w:jc w:val="center"/>
            </w:pPr>
            <w:r w:rsidRPr="001E746A"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3338BC" w14:textId="6794781D" w:rsidR="005222FC" w:rsidRPr="001E746A" w:rsidRDefault="005222FC" w:rsidP="001E746A">
            <w:r w:rsidRPr="001E746A">
              <w:t>Wyjaśnia możliwość zastosowania prognozowania i symulacji do analizy zjawisk związanych z logistyką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A86829" w14:textId="23FDEA06" w:rsidR="005222FC" w:rsidRPr="001E746A" w:rsidRDefault="00073A54" w:rsidP="005222FC">
            <w:pPr>
              <w:jc w:val="center"/>
            </w:pPr>
            <w:r w:rsidRPr="001E746A">
              <w:rPr>
                <w:color w:val="000000"/>
              </w:rPr>
              <w:t>K1P_W05</w:t>
            </w:r>
          </w:p>
        </w:tc>
      </w:tr>
      <w:tr w:rsidR="005222FC" w:rsidRPr="001E746A" w14:paraId="253F1457" w14:textId="77777777" w:rsidTr="001E746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0C1E0AB" w14:textId="54E4DC49" w:rsidR="005222FC" w:rsidRPr="001E746A" w:rsidRDefault="005222FC" w:rsidP="001E746A">
            <w:pPr>
              <w:jc w:val="center"/>
            </w:pPr>
            <w:r w:rsidRPr="001E746A">
              <w:t>03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D4A8BC" w14:textId="6EC1E72A" w:rsidR="005222FC" w:rsidRPr="001E746A" w:rsidRDefault="005222FC" w:rsidP="001E746A">
            <w:r w:rsidRPr="001E746A">
              <w:t>Identyfikuje i wykorzystuje narzędzia ilościowe w analizach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C76E0A" w14:textId="53939BFD" w:rsidR="00FC683E" w:rsidRPr="001E746A" w:rsidRDefault="00FC683E" w:rsidP="005222FC">
            <w:pPr>
              <w:jc w:val="center"/>
              <w:rPr>
                <w:color w:val="000000"/>
              </w:rPr>
            </w:pPr>
            <w:r w:rsidRPr="001E746A">
              <w:rPr>
                <w:color w:val="000000"/>
              </w:rPr>
              <w:t>K1P_W09</w:t>
            </w:r>
          </w:p>
          <w:p w14:paraId="73B2965B" w14:textId="582A1729" w:rsidR="005222FC" w:rsidRPr="001E746A" w:rsidRDefault="002B6FF5" w:rsidP="005222FC">
            <w:pPr>
              <w:jc w:val="center"/>
            </w:pPr>
            <w:r w:rsidRPr="001E746A">
              <w:rPr>
                <w:color w:val="000000"/>
              </w:rPr>
              <w:t>K1P_U04</w:t>
            </w:r>
          </w:p>
        </w:tc>
      </w:tr>
      <w:tr w:rsidR="005222FC" w:rsidRPr="001E746A" w14:paraId="044E18D2" w14:textId="77777777" w:rsidTr="001E746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FFC0AD1" w14:textId="6AE3D12E" w:rsidR="005222FC" w:rsidRPr="001E746A" w:rsidRDefault="005222FC" w:rsidP="001E746A">
            <w:pPr>
              <w:jc w:val="center"/>
            </w:pPr>
            <w:r w:rsidRPr="001E746A">
              <w:t>04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1E7D761" w14:textId="77777777" w:rsidR="005222FC" w:rsidRPr="001E746A" w:rsidRDefault="005222FC" w:rsidP="001E7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 w:themeColor="text1"/>
              </w:rPr>
            </w:pPr>
            <w:r w:rsidRPr="001E746A">
              <w:rPr>
                <w:color w:val="000000" w:themeColor="text1"/>
              </w:rPr>
              <w:t>Potrafi ocenić jakość modelu prognostycznego oraz dokonać oceny realności</w:t>
            </w:r>
          </w:p>
          <w:p w14:paraId="0338037E" w14:textId="563E6606" w:rsidR="005222FC" w:rsidRPr="001E746A" w:rsidRDefault="005222FC" w:rsidP="001E74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</w:rPr>
            </w:pPr>
            <w:r w:rsidRPr="001E746A">
              <w:rPr>
                <w:color w:val="000000" w:themeColor="text1"/>
              </w:rPr>
              <w:t>oszacowań i prognoz w świetle przesłanek teoretycznych i empirycznych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F59BB4" w14:textId="77777777" w:rsidR="005222FC" w:rsidRPr="001E746A" w:rsidRDefault="00290156" w:rsidP="005222FC">
            <w:pPr>
              <w:jc w:val="center"/>
              <w:rPr>
                <w:color w:val="000000"/>
              </w:rPr>
            </w:pPr>
            <w:r w:rsidRPr="001E746A">
              <w:rPr>
                <w:color w:val="000000"/>
              </w:rPr>
              <w:t>K1P_U02</w:t>
            </w:r>
          </w:p>
          <w:p w14:paraId="4401635F" w14:textId="58CE9D44" w:rsidR="00235673" w:rsidRPr="001E746A" w:rsidRDefault="00235673" w:rsidP="005222FC">
            <w:pPr>
              <w:jc w:val="center"/>
            </w:pPr>
            <w:r w:rsidRPr="001E746A">
              <w:rPr>
                <w:color w:val="000000"/>
              </w:rPr>
              <w:t>K1P_U12</w:t>
            </w:r>
          </w:p>
        </w:tc>
      </w:tr>
      <w:tr w:rsidR="005222FC" w:rsidRPr="001E746A" w14:paraId="5DB945E1" w14:textId="77777777" w:rsidTr="001E746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1AD395" w14:textId="40DCCACC" w:rsidR="005222FC" w:rsidRPr="001E746A" w:rsidRDefault="005222FC" w:rsidP="001E746A">
            <w:pPr>
              <w:jc w:val="center"/>
            </w:pPr>
            <w:r w:rsidRPr="001E746A">
              <w:t>05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733C3CE" w14:textId="65F95C1D" w:rsidR="005222FC" w:rsidRPr="001E746A" w:rsidRDefault="005222FC" w:rsidP="001E746A">
            <w:r w:rsidRPr="001E746A">
              <w:t>Rozwiązuje problemy natury analityczno-prognostycznej niezbędnych w podejmowaniu decyzji gospodarczych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CD22B5" w14:textId="764DEAB2" w:rsidR="005222FC" w:rsidRPr="001E746A" w:rsidRDefault="00235673" w:rsidP="005222FC">
            <w:pPr>
              <w:jc w:val="center"/>
            </w:pPr>
            <w:r w:rsidRPr="001E746A">
              <w:rPr>
                <w:color w:val="000000"/>
              </w:rPr>
              <w:t>K1P_U11</w:t>
            </w:r>
          </w:p>
        </w:tc>
      </w:tr>
      <w:tr w:rsidR="005222FC" w:rsidRPr="001E746A" w14:paraId="7749C143" w14:textId="77777777" w:rsidTr="001E746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7BAB78F" w14:textId="715CBBF7" w:rsidR="005222FC" w:rsidRPr="001E746A" w:rsidRDefault="005222FC" w:rsidP="001E746A">
            <w:pPr>
              <w:jc w:val="center"/>
            </w:pPr>
            <w:r w:rsidRPr="001E746A">
              <w:t>06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20B53A" w14:textId="74433812" w:rsidR="005222FC" w:rsidRPr="001E746A" w:rsidRDefault="005222FC" w:rsidP="001E746A">
            <w:r w:rsidRPr="001E746A">
              <w:t>Ma świadomość możliwości stojących przed metodami ilościowymi pod względem analizy zjawisk związanych z logistyką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D54877" w14:textId="531EAA77" w:rsidR="005222FC" w:rsidRPr="001E746A" w:rsidRDefault="0085329A" w:rsidP="005222FC">
            <w:pPr>
              <w:jc w:val="center"/>
            </w:pPr>
            <w:r w:rsidRPr="001E746A">
              <w:rPr>
                <w:color w:val="000000"/>
              </w:rPr>
              <w:t>K1P_K01</w:t>
            </w:r>
          </w:p>
        </w:tc>
      </w:tr>
    </w:tbl>
    <w:p w14:paraId="638824D8" w14:textId="77777777" w:rsidR="00FC3315" w:rsidRPr="001E746A" w:rsidRDefault="00FC3315" w:rsidP="00FC3315"/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1E746A" w14:paraId="36BE33D1" w14:textId="77777777" w:rsidTr="002350E9">
        <w:tc>
          <w:tcPr>
            <w:tcW w:w="10740" w:type="dxa"/>
            <w:vAlign w:val="center"/>
          </w:tcPr>
          <w:p w14:paraId="78FA55E5" w14:textId="77777777" w:rsidR="00FC3315" w:rsidRPr="001E746A" w:rsidRDefault="00FC3315" w:rsidP="009E7B8A">
            <w:pPr>
              <w:jc w:val="center"/>
              <w:rPr>
                <w:b/>
              </w:rPr>
            </w:pPr>
            <w:r w:rsidRPr="001E746A">
              <w:rPr>
                <w:b/>
              </w:rPr>
              <w:t>TREŚCI PROGRAMOWE</w:t>
            </w:r>
          </w:p>
        </w:tc>
      </w:tr>
      <w:tr w:rsidR="00FC3315" w:rsidRPr="001E746A" w14:paraId="7DF94AD6" w14:textId="77777777" w:rsidTr="002350E9">
        <w:tc>
          <w:tcPr>
            <w:tcW w:w="10740" w:type="dxa"/>
            <w:shd w:val="pct15" w:color="auto" w:fill="FFFFFF"/>
          </w:tcPr>
          <w:p w14:paraId="39D6BC0E" w14:textId="77777777" w:rsidR="00FC3315" w:rsidRPr="001E746A" w:rsidRDefault="00FC3315" w:rsidP="00FC3315">
            <w:r w:rsidRPr="001E746A">
              <w:t>Wykład</w:t>
            </w:r>
          </w:p>
        </w:tc>
      </w:tr>
      <w:tr w:rsidR="00FC3315" w:rsidRPr="001E746A" w14:paraId="538AB2A5" w14:textId="77777777" w:rsidTr="0075061E">
        <w:trPr>
          <w:trHeight w:val="948"/>
        </w:trPr>
        <w:tc>
          <w:tcPr>
            <w:tcW w:w="10740" w:type="dxa"/>
          </w:tcPr>
          <w:p w14:paraId="5FB8E735" w14:textId="154FF754" w:rsidR="00974443" w:rsidRPr="001E746A" w:rsidRDefault="00B31881" w:rsidP="00974443">
            <w:pPr>
              <w:jc w:val="both"/>
            </w:pPr>
            <w:r w:rsidRPr="001E746A">
              <w:t>Podstawowe pojęcia, rodzaje prognoz</w:t>
            </w:r>
            <w:r w:rsidR="006C2531" w:rsidRPr="001E746A">
              <w:t>.</w:t>
            </w:r>
            <w:r w:rsidRPr="001E746A">
              <w:t xml:space="preserve"> Rola i funkcje prognoz</w:t>
            </w:r>
            <w:r w:rsidR="006C2531" w:rsidRPr="001E746A">
              <w:t>.</w:t>
            </w:r>
            <w:r w:rsidRPr="001E746A">
              <w:t xml:space="preserve"> </w:t>
            </w:r>
            <w:r w:rsidR="006C2531" w:rsidRPr="001E746A">
              <w:t>P</w:t>
            </w:r>
            <w:r w:rsidRPr="001E746A">
              <w:t>roces prognozowania</w:t>
            </w:r>
            <w:r w:rsidR="006C2531" w:rsidRPr="001E746A">
              <w:t>.</w:t>
            </w:r>
            <w:r w:rsidRPr="001E746A">
              <w:t xml:space="preserve"> </w:t>
            </w:r>
            <w:r w:rsidR="006C2531" w:rsidRPr="001E746A">
              <w:t>Źródła danych. P</w:t>
            </w:r>
            <w:r w:rsidRPr="001E746A">
              <w:t>rzegląd metod prognozowania. Mierniki jakości prognoz. Prognozy w procesie decyzyjnym. Istota prognozowania przez ekstrapolację: budowa prognoz punktowych i przedziałowych. Modele adaptacyjne w prognozowaniu zjawisk logistycznych. Dekompozycja elementów składowych szeregu czasowego. Prognozowanie na podstawie trendu i wahań sezonowych. Budowa prognoz na podstawie szeregu czasowego z tendencją, wahaniami sezonowymi i cyklicznymi.</w:t>
            </w:r>
            <w:r w:rsidR="001863DD" w:rsidRPr="001E746A">
              <w:t xml:space="preserve"> </w:t>
            </w:r>
            <w:r w:rsidR="00A46A7B" w:rsidRPr="001E746A">
              <w:t xml:space="preserve">Rodzaje modeli symulacyjnych. Budowa modelu </w:t>
            </w:r>
            <w:proofErr w:type="spellStart"/>
            <w:r w:rsidR="00A46A7B" w:rsidRPr="001E746A">
              <w:t>symulacyjengo</w:t>
            </w:r>
            <w:proofErr w:type="spellEnd"/>
            <w:r w:rsidR="00A46A7B" w:rsidRPr="001E746A">
              <w:t>. Weryfikacja i walidacja modelu symulacyjnego</w:t>
            </w:r>
          </w:p>
        </w:tc>
      </w:tr>
      <w:tr w:rsidR="00FC3315" w:rsidRPr="001E746A" w14:paraId="596E36BF" w14:textId="77777777" w:rsidTr="002350E9">
        <w:tc>
          <w:tcPr>
            <w:tcW w:w="10740" w:type="dxa"/>
            <w:shd w:val="pct15" w:color="auto" w:fill="FFFFFF"/>
          </w:tcPr>
          <w:p w14:paraId="0AF44E58" w14:textId="77777777" w:rsidR="00FC3315" w:rsidRPr="001E746A" w:rsidRDefault="00FC3315" w:rsidP="00FC3315">
            <w:r w:rsidRPr="001E746A">
              <w:t>Laboratorium</w:t>
            </w:r>
          </w:p>
        </w:tc>
      </w:tr>
      <w:tr w:rsidR="00FC3315" w:rsidRPr="001E746A" w14:paraId="01EFED52" w14:textId="77777777" w:rsidTr="001E746A">
        <w:trPr>
          <w:trHeight w:val="978"/>
        </w:trPr>
        <w:tc>
          <w:tcPr>
            <w:tcW w:w="10740" w:type="dxa"/>
          </w:tcPr>
          <w:p w14:paraId="743720BD" w14:textId="5F7F8AB0" w:rsidR="00FC3315" w:rsidRPr="001E746A" w:rsidRDefault="00770D77" w:rsidP="00CD3164">
            <w:pPr>
              <w:ind w:left="45"/>
              <w:jc w:val="both"/>
            </w:pPr>
            <w:r w:rsidRPr="001E746A">
              <w:t xml:space="preserve">Przygotowanie danych wykorzystywanych w prognozowaniu </w:t>
            </w:r>
            <w:r w:rsidR="00B40764" w:rsidRPr="001E746A">
              <w:t>–</w:t>
            </w:r>
            <w:r w:rsidRPr="001E746A">
              <w:t xml:space="preserve"> </w:t>
            </w:r>
            <w:r w:rsidR="00B40764" w:rsidRPr="001E746A">
              <w:t xml:space="preserve">analiza danych. </w:t>
            </w:r>
            <w:r w:rsidR="00CD3164" w:rsidRPr="001E746A">
              <w:t xml:space="preserve">Graficzna prezentacja danych. </w:t>
            </w:r>
            <w:r w:rsidR="00D35002" w:rsidRPr="001E746A">
              <w:t>Prognozy na podstawie modeli jednorównaniowych.</w:t>
            </w:r>
            <w:r w:rsidR="004A4A22" w:rsidRPr="001E746A">
              <w:t xml:space="preserve"> </w:t>
            </w:r>
            <w:r w:rsidR="0005778F" w:rsidRPr="001E746A">
              <w:t xml:space="preserve">Model regresji liniowej, estymacja i interpretacja parametrów. </w:t>
            </w:r>
            <w:r w:rsidR="00B00BF7" w:rsidRPr="001E746A">
              <w:t>Metody prognozowania szeregów czasowych: metody naiwna, średnie ruchome, modele wygładzania wykładniczego.</w:t>
            </w:r>
            <w:r w:rsidR="00D35002" w:rsidRPr="001E746A">
              <w:t xml:space="preserve"> </w:t>
            </w:r>
            <w:r w:rsidR="00CD0B36" w:rsidRPr="001E746A">
              <w:t>Ocena jakości prognozy</w:t>
            </w:r>
            <w:r w:rsidR="0005778F" w:rsidRPr="001E746A">
              <w:t>.</w:t>
            </w:r>
            <w:r w:rsidR="00474C24" w:rsidRPr="001E746A">
              <w:t xml:space="preserve"> Budowa, weryfikacja i walidacja modelu symulacyjnego.</w:t>
            </w:r>
          </w:p>
        </w:tc>
      </w:tr>
    </w:tbl>
    <w:p w14:paraId="6C70239A" w14:textId="77777777" w:rsidR="00FC3315" w:rsidRPr="001E746A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014C3F" w:rsidRPr="001E746A" w14:paraId="27EFB87B" w14:textId="77777777" w:rsidTr="0010037B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2512A95C" w14:textId="77777777" w:rsidR="00014C3F" w:rsidRPr="001E746A" w:rsidRDefault="00014C3F" w:rsidP="00014C3F">
            <w:r w:rsidRPr="001E746A"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3A24BA0" w14:textId="77777777" w:rsidR="00014C3F" w:rsidRPr="00014C3F" w:rsidRDefault="00014C3F" w:rsidP="00014C3F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4C3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Błaszczuk D. Podstawy prognozowania i symulacji., Warszawa 2020</w:t>
            </w:r>
          </w:p>
          <w:p w14:paraId="443C05C7" w14:textId="77777777" w:rsidR="00014C3F" w:rsidRPr="00014C3F" w:rsidRDefault="00014C3F" w:rsidP="00014C3F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4C3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Gajda J. Prognozowanie I symulacje wekonomii I zarządzaniu, Warszawa 2017</w:t>
            </w:r>
          </w:p>
          <w:p w14:paraId="4DB6762A" w14:textId="77777777" w:rsidR="00014C3F" w:rsidRPr="00014C3F" w:rsidRDefault="00014C3F" w:rsidP="00014C3F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4C3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Cieślak M., Prognozowanie gospodarcze: metody i zastosowania, Warszawa 2005</w:t>
            </w:r>
          </w:p>
          <w:p w14:paraId="24212E08" w14:textId="6BDFFF0C" w:rsidR="00014C3F" w:rsidRPr="00014C3F" w:rsidRDefault="00014C3F" w:rsidP="00014C3F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4C3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Kmiecik M., Prognozowanie popytu w sieciach dystrybucji, Gliwice 2022 </w:t>
            </w:r>
          </w:p>
        </w:tc>
      </w:tr>
      <w:tr w:rsidR="00014C3F" w:rsidRPr="001E746A" w14:paraId="45B9E414" w14:textId="77777777" w:rsidTr="0010037B">
        <w:tc>
          <w:tcPr>
            <w:tcW w:w="2660" w:type="dxa"/>
            <w:vAlign w:val="center"/>
          </w:tcPr>
          <w:p w14:paraId="32851CC7" w14:textId="77777777" w:rsidR="00014C3F" w:rsidRPr="001E746A" w:rsidRDefault="00014C3F" w:rsidP="00014C3F">
            <w:r w:rsidRPr="001E746A"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14:paraId="74CD1A67" w14:textId="77777777" w:rsidR="00014C3F" w:rsidRPr="00014C3F" w:rsidRDefault="00014C3F" w:rsidP="00014C3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4C3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Reszka L., Prognozowanie popytu w logistyce małego przedsiębiorstwa, Gdańsk 2010</w:t>
            </w:r>
          </w:p>
          <w:p w14:paraId="2197558E" w14:textId="7B7AE823" w:rsidR="00014C3F" w:rsidRPr="00014C3F" w:rsidRDefault="00014C3F" w:rsidP="00014C3F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4C3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Zeliaś A., Pawełek B. Prognozowanie ekonomiczne: Teoria, przykłady, zadania, Warszawa 2022</w:t>
            </w:r>
          </w:p>
        </w:tc>
      </w:tr>
      <w:tr w:rsidR="001B4C6A" w:rsidRPr="001E746A" w14:paraId="68D08D9B" w14:textId="77777777" w:rsidTr="0010037B">
        <w:tc>
          <w:tcPr>
            <w:tcW w:w="2660" w:type="dxa"/>
            <w:vAlign w:val="center"/>
          </w:tcPr>
          <w:p w14:paraId="076FB5A6" w14:textId="77777777" w:rsidR="001B4C6A" w:rsidRPr="001E746A" w:rsidRDefault="001B4C6A" w:rsidP="001B4C6A">
            <w:r w:rsidRPr="001E746A">
              <w:t>Metody kształcenia stacjonarnego</w:t>
            </w:r>
          </w:p>
        </w:tc>
        <w:tc>
          <w:tcPr>
            <w:tcW w:w="8080" w:type="dxa"/>
            <w:vAlign w:val="center"/>
          </w:tcPr>
          <w:p w14:paraId="639867BC" w14:textId="4AA22CE1" w:rsidR="001B4C6A" w:rsidRPr="001E746A" w:rsidRDefault="001B4C6A" w:rsidP="001B4C6A">
            <w:pPr>
              <w:jc w:val="both"/>
            </w:pPr>
            <w:r w:rsidRPr="001E746A">
              <w:t xml:space="preserve">Prezentacja multimedialna – wykład; Rozwiązywanie zadań, analiza danych z wykorzystaniem arkusza kalkulacyjnego i/lub oprogramowania </w:t>
            </w:r>
            <w:r w:rsidR="00A75C26" w:rsidRPr="001E746A">
              <w:t xml:space="preserve">wykorzystującego język programowania R </w:t>
            </w:r>
            <w:r w:rsidRPr="001E746A">
              <w:t>– laboratorium</w:t>
            </w:r>
          </w:p>
        </w:tc>
      </w:tr>
      <w:tr w:rsidR="001B4C6A" w:rsidRPr="001E746A" w14:paraId="64A5717D" w14:textId="77777777" w:rsidTr="0010037B">
        <w:tc>
          <w:tcPr>
            <w:tcW w:w="2660" w:type="dxa"/>
            <w:vAlign w:val="center"/>
          </w:tcPr>
          <w:p w14:paraId="23D56C3F" w14:textId="77777777" w:rsidR="001B4C6A" w:rsidRPr="001E746A" w:rsidRDefault="001B4C6A" w:rsidP="001B4C6A">
            <w:r w:rsidRPr="001E746A">
              <w:t>Metody kształcenia</w:t>
            </w:r>
          </w:p>
          <w:p w14:paraId="4DA666CE" w14:textId="77777777" w:rsidR="001B4C6A" w:rsidRPr="001E746A" w:rsidRDefault="001B4C6A" w:rsidP="001B4C6A">
            <w:r w:rsidRPr="001E746A">
              <w:t>z wykorzystaniem metod i technik kształcenia na odległość</w:t>
            </w:r>
          </w:p>
        </w:tc>
        <w:tc>
          <w:tcPr>
            <w:tcW w:w="8080" w:type="dxa"/>
            <w:vAlign w:val="center"/>
          </w:tcPr>
          <w:p w14:paraId="03C2D657" w14:textId="58DB7909" w:rsidR="001B4C6A" w:rsidRPr="001E746A" w:rsidRDefault="001B4C6A" w:rsidP="001B4C6A">
            <w:pPr>
              <w:jc w:val="both"/>
            </w:pPr>
            <w:r w:rsidRPr="001E746A">
              <w:t>nie dotyczy</w:t>
            </w:r>
          </w:p>
        </w:tc>
      </w:tr>
    </w:tbl>
    <w:p w14:paraId="39FFB6DB" w14:textId="77777777" w:rsidR="009E7B8A" w:rsidRPr="001E746A" w:rsidRDefault="009E7B8A" w:rsidP="00FC3315"/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6237"/>
        <w:gridCol w:w="1843"/>
      </w:tblGrid>
      <w:tr w:rsidR="00FC3315" w:rsidRPr="001E746A" w14:paraId="74A78E9C" w14:textId="77777777" w:rsidTr="002350E9">
        <w:tc>
          <w:tcPr>
            <w:tcW w:w="8897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216BF5C" w14:textId="77777777" w:rsidR="00FC3315" w:rsidRPr="001E746A" w:rsidRDefault="00FC3315" w:rsidP="009E7B8A">
            <w:pPr>
              <w:jc w:val="center"/>
            </w:pPr>
            <w:r w:rsidRPr="001E746A">
              <w:t>Metody weryfikacji efektów uczenia się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DB7F10E" w14:textId="77777777" w:rsidR="00FC3315" w:rsidRPr="001E746A" w:rsidRDefault="00FC3315" w:rsidP="002350E9">
            <w:r w:rsidRPr="001E746A">
              <w:t>Nr efektu uczenia się/grupy efektów</w:t>
            </w:r>
          </w:p>
        </w:tc>
      </w:tr>
      <w:tr w:rsidR="003527DE" w:rsidRPr="001E746A" w14:paraId="0C2E0AB7" w14:textId="77777777" w:rsidTr="002350E9">
        <w:tc>
          <w:tcPr>
            <w:tcW w:w="8897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5B16DF6C" w14:textId="4D49DC10" w:rsidR="003527DE" w:rsidRPr="001E746A" w:rsidRDefault="003527DE" w:rsidP="003527DE">
            <w:r w:rsidRPr="001E746A">
              <w:t>Zaliczenie pisemne z treści wykładowych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2" w:space="0" w:color="auto"/>
            </w:tcBorders>
          </w:tcPr>
          <w:p w14:paraId="178609AE" w14:textId="74EAC4DD" w:rsidR="003527DE" w:rsidRPr="001E746A" w:rsidRDefault="003527DE" w:rsidP="003527DE">
            <w:r w:rsidRPr="001E746A">
              <w:t>01-0</w:t>
            </w:r>
            <w:r w:rsidR="005F5F6A" w:rsidRPr="001E746A">
              <w:t>3</w:t>
            </w:r>
          </w:p>
        </w:tc>
      </w:tr>
      <w:tr w:rsidR="003527DE" w:rsidRPr="001E746A" w14:paraId="4364E367" w14:textId="77777777" w:rsidTr="002350E9">
        <w:tc>
          <w:tcPr>
            <w:tcW w:w="8897" w:type="dxa"/>
            <w:gridSpan w:val="2"/>
          </w:tcPr>
          <w:p w14:paraId="5D5DD24A" w14:textId="048B7830" w:rsidR="003527DE" w:rsidRPr="001E746A" w:rsidRDefault="003527DE" w:rsidP="003527DE">
            <w:pPr>
              <w:jc w:val="both"/>
            </w:pPr>
            <w:r w:rsidRPr="001E746A">
              <w:t xml:space="preserve">Colloquium zaliczające </w:t>
            </w:r>
            <w:r w:rsidR="00DA4639" w:rsidRPr="001E746A">
              <w:t>laboratorium</w:t>
            </w:r>
          </w:p>
        </w:tc>
        <w:tc>
          <w:tcPr>
            <w:tcW w:w="1843" w:type="dxa"/>
          </w:tcPr>
          <w:p w14:paraId="7359497B" w14:textId="5F500705" w:rsidR="003527DE" w:rsidRPr="001E746A" w:rsidRDefault="003527DE" w:rsidP="003527DE">
            <w:r w:rsidRPr="001E746A">
              <w:t>0</w:t>
            </w:r>
            <w:r w:rsidR="006E3266" w:rsidRPr="001E746A">
              <w:t>3</w:t>
            </w:r>
            <w:r w:rsidRPr="001E746A">
              <w:t>- 0</w:t>
            </w:r>
            <w:r w:rsidR="006E3266" w:rsidRPr="001E746A">
              <w:t>6</w:t>
            </w:r>
          </w:p>
        </w:tc>
      </w:tr>
      <w:tr w:rsidR="003527DE" w:rsidRPr="001E746A" w14:paraId="4679D451" w14:textId="77777777" w:rsidTr="002350E9">
        <w:tc>
          <w:tcPr>
            <w:tcW w:w="8897" w:type="dxa"/>
            <w:gridSpan w:val="2"/>
          </w:tcPr>
          <w:p w14:paraId="1074B9AB" w14:textId="5643BD9F" w:rsidR="003527DE" w:rsidRPr="001E746A" w:rsidRDefault="003527DE" w:rsidP="003527DE">
            <w:r w:rsidRPr="001E746A">
              <w:t>Aktywność podczas wykładów i ćwiczeń</w:t>
            </w:r>
          </w:p>
        </w:tc>
        <w:tc>
          <w:tcPr>
            <w:tcW w:w="1843" w:type="dxa"/>
          </w:tcPr>
          <w:p w14:paraId="69038107" w14:textId="183A4DCB" w:rsidR="003527DE" w:rsidRPr="001E746A" w:rsidRDefault="003527DE" w:rsidP="003527DE">
            <w:r w:rsidRPr="001E746A">
              <w:t>03- 0</w:t>
            </w:r>
            <w:r w:rsidR="006E3266" w:rsidRPr="001E746A">
              <w:t>6</w:t>
            </w:r>
          </w:p>
        </w:tc>
      </w:tr>
      <w:tr w:rsidR="003527DE" w:rsidRPr="001E746A" w14:paraId="62576A56" w14:textId="77777777" w:rsidTr="00995035">
        <w:tc>
          <w:tcPr>
            <w:tcW w:w="2660" w:type="dxa"/>
            <w:tcBorders>
              <w:bottom w:val="single" w:sz="12" w:space="0" w:color="auto"/>
            </w:tcBorders>
          </w:tcPr>
          <w:p w14:paraId="4AD2FB0C" w14:textId="09DAA313" w:rsidR="003527DE" w:rsidRPr="001E746A" w:rsidRDefault="003527DE" w:rsidP="003527DE">
            <w:r w:rsidRPr="001E746A"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23AEC434" w14:textId="77777777" w:rsidR="003527DE" w:rsidRPr="001E746A" w:rsidRDefault="003527DE" w:rsidP="003527DE">
            <w:r w:rsidRPr="001E746A">
              <w:t>Zaliczenie pisemne ze znajomości treści wykładów w formie pytań opisowych;</w:t>
            </w:r>
          </w:p>
          <w:p w14:paraId="02A9D07E" w14:textId="77777777" w:rsidR="003527DE" w:rsidRPr="001E746A" w:rsidRDefault="003527DE" w:rsidP="003527DE">
            <w:r w:rsidRPr="001E746A">
              <w:t>Zaliczenie pisemne ćwiczeń na podstawie rozwiązywania zadań;</w:t>
            </w:r>
          </w:p>
          <w:p w14:paraId="1AF5CA1D" w14:textId="47B01DD5" w:rsidR="003527DE" w:rsidRPr="001E746A" w:rsidRDefault="003527DE" w:rsidP="003527DE">
            <w:r w:rsidRPr="001E746A">
              <w:t>Ocena końcowa średnia arytmetyczna z części wykładowej oraz ćwiczeń</w:t>
            </w:r>
          </w:p>
        </w:tc>
      </w:tr>
    </w:tbl>
    <w:p w14:paraId="4E976119" w14:textId="77777777" w:rsidR="00FC3315" w:rsidRPr="001E746A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701"/>
        <w:gridCol w:w="2250"/>
        <w:gridCol w:w="1719"/>
      </w:tblGrid>
      <w:tr w:rsidR="00FC3315" w:rsidRPr="001E746A" w14:paraId="4A8E335E" w14:textId="77777777" w:rsidTr="002350E9">
        <w:trPr>
          <w:trHeight w:val="545"/>
        </w:trPr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2074DF97" w14:textId="77777777" w:rsidR="00FC3315" w:rsidRPr="001E746A" w:rsidRDefault="00FC3315" w:rsidP="00FC3315"/>
          <w:p w14:paraId="3EB25FB9" w14:textId="77777777" w:rsidR="00FC3315" w:rsidRPr="001E746A" w:rsidRDefault="00FC3315" w:rsidP="009E7B8A">
            <w:pPr>
              <w:jc w:val="center"/>
            </w:pPr>
            <w:r w:rsidRPr="001E746A">
              <w:t>NAKŁAD PRACY STUDENTA</w:t>
            </w:r>
          </w:p>
          <w:p w14:paraId="5C0F1B11" w14:textId="77777777" w:rsidR="00FC3315" w:rsidRPr="001E746A" w:rsidRDefault="00FC3315" w:rsidP="00FC3315">
            <w:pPr>
              <w:rPr>
                <w:color w:val="FF0000"/>
              </w:rPr>
            </w:pPr>
          </w:p>
        </w:tc>
      </w:tr>
      <w:tr w:rsidR="00FC3315" w:rsidRPr="001E746A" w14:paraId="266FB0D9" w14:textId="77777777" w:rsidTr="002350E9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4C556EF8" w14:textId="77777777" w:rsidR="00FC3315" w:rsidRPr="001E746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8F076C" w14:textId="77777777" w:rsidR="00FC3315" w:rsidRPr="001E746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746A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1E74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46A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1E746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E746A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14:paraId="7E1C8037" w14:textId="77777777" w:rsidR="00FC3315" w:rsidRPr="001E746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1E746A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1E74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E746A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10037B" w:rsidRPr="001E746A" w14:paraId="64F1DCB0" w14:textId="77777777" w:rsidTr="0010037B">
        <w:trPr>
          <w:trHeight w:val="262"/>
        </w:trPr>
        <w:tc>
          <w:tcPr>
            <w:tcW w:w="5070" w:type="dxa"/>
            <w:vMerge/>
            <w:vAlign w:val="center"/>
          </w:tcPr>
          <w:p w14:paraId="25E039D8" w14:textId="77777777" w:rsidR="0010037B" w:rsidRPr="001E746A" w:rsidRDefault="0010037B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17D21C" w14:textId="77777777" w:rsidR="0010037B" w:rsidRPr="001E746A" w:rsidRDefault="0010037B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E746A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2250" w:type="dxa"/>
            <w:vAlign w:val="center"/>
          </w:tcPr>
          <w:p w14:paraId="7AE45050" w14:textId="77777777" w:rsidR="0010037B" w:rsidRPr="001E746A" w:rsidRDefault="0010037B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E746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1E746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719" w:type="dxa"/>
            <w:vAlign w:val="center"/>
          </w:tcPr>
          <w:p w14:paraId="23EA0C98" w14:textId="77777777" w:rsidR="0010037B" w:rsidRPr="001E746A" w:rsidRDefault="0010037B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14C3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udział w zajęciach </w:t>
            </w:r>
            <w:r w:rsidRPr="001E746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przeprowadzonych</w:t>
            </w:r>
            <w:r w:rsidRPr="00014C3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z wykorzystaniem metod i technik kształcenia na odległość</w:t>
            </w:r>
          </w:p>
        </w:tc>
      </w:tr>
      <w:tr w:rsidR="0010037B" w:rsidRPr="001E746A" w14:paraId="29DB5850" w14:textId="77777777" w:rsidTr="0010037B">
        <w:trPr>
          <w:trHeight w:val="262"/>
        </w:trPr>
        <w:tc>
          <w:tcPr>
            <w:tcW w:w="5070" w:type="dxa"/>
          </w:tcPr>
          <w:p w14:paraId="2DAC31FE" w14:textId="77777777" w:rsidR="0010037B" w:rsidRPr="001E746A" w:rsidRDefault="0010037B" w:rsidP="00FC3315">
            <w:r w:rsidRPr="001E746A">
              <w:t>Udział w wykładach</w:t>
            </w:r>
          </w:p>
        </w:tc>
        <w:tc>
          <w:tcPr>
            <w:tcW w:w="1701" w:type="dxa"/>
            <w:vAlign w:val="center"/>
          </w:tcPr>
          <w:p w14:paraId="42069FE3" w14:textId="77777777" w:rsidR="0010037B" w:rsidRPr="001E746A" w:rsidRDefault="0010037B" w:rsidP="009E7B8A">
            <w:pPr>
              <w:jc w:val="center"/>
            </w:pPr>
            <w:r w:rsidRPr="001E746A">
              <w:t>15</w:t>
            </w:r>
          </w:p>
        </w:tc>
        <w:tc>
          <w:tcPr>
            <w:tcW w:w="2250" w:type="dxa"/>
            <w:vAlign w:val="center"/>
          </w:tcPr>
          <w:p w14:paraId="13308D4D" w14:textId="77777777" w:rsidR="0010037B" w:rsidRPr="001E746A" w:rsidRDefault="0010037B" w:rsidP="009E7B8A">
            <w:pPr>
              <w:jc w:val="center"/>
            </w:pPr>
          </w:p>
        </w:tc>
        <w:tc>
          <w:tcPr>
            <w:tcW w:w="1719" w:type="dxa"/>
            <w:vAlign w:val="center"/>
          </w:tcPr>
          <w:p w14:paraId="48A9818A" w14:textId="77777777" w:rsidR="0010037B" w:rsidRPr="001E746A" w:rsidRDefault="0010037B" w:rsidP="009E7B8A">
            <w:pPr>
              <w:jc w:val="center"/>
            </w:pPr>
          </w:p>
        </w:tc>
      </w:tr>
      <w:tr w:rsidR="0010037B" w:rsidRPr="001E746A" w14:paraId="4A5B2056" w14:textId="77777777" w:rsidTr="0010037B">
        <w:trPr>
          <w:trHeight w:val="262"/>
        </w:trPr>
        <w:tc>
          <w:tcPr>
            <w:tcW w:w="5070" w:type="dxa"/>
          </w:tcPr>
          <w:p w14:paraId="5ED7ABFC" w14:textId="77777777" w:rsidR="0010037B" w:rsidRPr="001E746A" w:rsidRDefault="0010037B" w:rsidP="00FC3315">
            <w:r w:rsidRPr="001E746A">
              <w:t xml:space="preserve">Samodzielne studiowanie </w:t>
            </w:r>
          </w:p>
        </w:tc>
        <w:tc>
          <w:tcPr>
            <w:tcW w:w="1701" w:type="dxa"/>
            <w:vAlign w:val="center"/>
          </w:tcPr>
          <w:p w14:paraId="12EDC1DC" w14:textId="29E33E1E" w:rsidR="0010037B" w:rsidRPr="001E746A" w:rsidRDefault="0010037B" w:rsidP="009E7B8A">
            <w:pPr>
              <w:jc w:val="center"/>
            </w:pPr>
          </w:p>
        </w:tc>
        <w:tc>
          <w:tcPr>
            <w:tcW w:w="2250" w:type="dxa"/>
            <w:vAlign w:val="center"/>
          </w:tcPr>
          <w:p w14:paraId="4632CA32" w14:textId="0DD2CE7B" w:rsidR="0010037B" w:rsidRPr="001E746A" w:rsidRDefault="0010037B" w:rsidP="009E7B8A">
            <w:pPr>
              <w:jc w:val="center"/>
            </w:pPr>
          </w:p>
        </w:tc>
        <w:tc>
          <w:tcPr>
            <w:tcW w:w="1719" w:type="dxa"/>
            <w:vAlign w:val="center"/>
          </w:tcPr>
          <w:p w14:paraId="2583BFA0" w14:textId="77777777" w:rsidR="0010037B" w:rsidRPr="001E746A" w:rsidRDefault="0010037B" w:rsidP="0010037B">
            <w:pPr>
              <w:jc w:val="center"/>
            </w:pPr>
          </w:p>
        </w:tc>
      </w:tr>
      <w:tr w:rsidR="0010037B" w:rsidRPr="001E746A" w14:paraId="5A6A4DED" w14:textId="77777777" w:rsidTr="0010037B">
        <w:trPr>
          <w:trHeight w:val="262"/>
        </w:trPr>
        <w:tc>
          <w:tcPr>
            <w:tcW w:w="5070" w:type="dxa"/>
          </w:tcPr>
          <w:p w14:paraId="24F45A76" w14:textId="37E1F5B2" w:rsidR="0010037B" w:rsidRPr="001E746A" w:rsidRDefault="0010037B" w:rsidP="00FC3315">
            <w:pPr>
              <w:rPr>
                <w:vertAlign w:val="superscript"/>
              </w:rPr>
            </w:pPr>
            <w:r w:rsidRPr="001E746A">
              <w:t>Udział w ćwiczeniach audytoryjnych i laboratoryjnych, warsztatach, seminariach</w:t>
            </w:r>
          </w:p>
        </w:tc>
        <w:tc>
          <w:tcPr>
            <w:tcW w:w="1701" w:type="dxa"/>
            <w:vAlign w:val="center"/>
          </w:tcPr>
          <w:p w14:paraId="4D3F24D4" w14:textId="7C4CF7CF" w:rsidR="0010037B" w:rsidRPr="001E746A" w:rsidRDefault="005A5E7E" w:rsidP="005A5B46">
            <w:pPr>
              <w:jc w:val="center"/>
            </w:pPr>
            <w:r w:rsidRPr="001E746A">
              <w:t>15</w:t>
            </w:r>
          </w:p>
        </w:tc>
        <w:tc>
          <w:tcPr>
            <w:tcW w:w="2250" w:type="dxa"/>
            <w:vAlign w:val="center"/>
          </w:tcPr>
          <w:p w14:paraId="0A74A931" w14:textId="32375A0E" w:rsidR="0010037B" w:rsidRPr="001E746A" w:rsidRDefault="005A5E7E" w:rsidP="009E7B8A">
            <w:pPr>
              <w:jc w:val="center"/>
            </w:pPr>
            <w:r w:rsidRPr="001E746A">
              <w:t>15</w:t>
            </w:r>
          </w:p>
        </w:tc>
        <w:tc>
          <w:tcPr>
            <w:tcW w:w="1719" w:type="dxa"/>
            <w:vAlign w:val="center"/>
          </w:tcPr>
          <w:p w14:paraId="388B7DEA" w14:textId="77777777" w:rsidR="0010037B" w:rsidRPr="001E746A" w:rsidRDefault="0010037B" w:rsidP="0010037B">
            <w:pPr>
              <w:jc w:val="center"/>
            </w:pPr>
          </w:p>
        </w:tc>
      </w:tr>
      <w:tr w:rsidR="0010037B" w:rsidRPr="001E746A" w14:paraId="664E4B4A" w14:textId="77777777" w:rsidTr="0010037B">
        <w:trPr>
          <w:trHeight w:val="262"/>
        </w:trPr>
        <w:tc>
          <w:tcPr>
            <w:tcW w:w="5070" w:type="dxa"/>
          </w:tcPr>
          <w:p w14:paraId="3B3C67B9" w14:textId="77777777" w:rsidR="0010037B" w:rsidRPr="001E746A" w:rsidRDefault="0010037B" w:rsidP="00FC3315">
            <w:r w:rsidRPr="001E746A">
              <w:t>Samodzielne przygotowywanie się do ćwiczeń</w:t>
            </w:r>
          </w:p>
        </w:tc>
        <w:tc>
          <w:tcPr>
            <w:tcW w:w="1701" w:type="dxa"/>
            <w:vAlign w:val="center"/>
          </w:tcPr>
          <w:p w14:paraId="1763E9E5" w14:textId="7F66414A" w:rsidR="0010037B" w:rsidRPr="001E746A" w:rsidRDefault="005A5E7E" w:rsidP="009E7B8A">
            <w:pPr>
              <w:jc w:val="center"/>
            </w:pPr>
            <w:r w:rsidRPr="001E746A">
              <w:t>15</w:t>
            </w:r>
          </w:p>
        </w:tc>
        <w:tc>
          <w:tcPr>
            <w:tcW w:w="2250" w:type="dxa"/>
            <w:vAlign w:val="center"/>
          </w:tcPr>
          <w:p w14:paraId="6F10A6D1" w14:textId="5A0436ED" w:rsidR="0010037B" w:rsidRPr="001E746A" w:rsidRDefault="005A5E7E" w:rsidP="009E7B8A">
            <w:pPr>
              <w:jc w:val="center"/>
            </w:pPr>
            <w:r w:rsidRPr="001E746A">
              <w:t>15</w:t>
            </w:r>
          </w:p>
        </w:tc>
        <w:tc>
          <w:tcPr>
            <w:tcW w:w="1719" w:type="dxa"/>
            <w:vAlign w:val="center"/>
          </w:tcPr>
          <w:p w14:paraId="6CDC9BB4" w14:textId="77777777" w:rsidR="0010037B" w:rsidRPr="001E746A" w:rsidRDefault="0010037B" w:rsidP="0010037B">
            <w:pPr>
              <w:jc w:val="center"/>
            </w:pPr>
          </w:p>
        </w:tc>
      </w:tr>
      <w:tr w:rsidR="0010037B" w:rsidRPr="001E746A" w14:paraId="357709BA" w14:textId="77777777" w:rsidTr="0010037B">
        <w:trPr>
          <w:trHeight w:val="262"/>
        </w:trPr>
        <w:tc>
          <w:tcPr>
            <w:tcW w:w="5070" w:type="dxa"/>
          </w:tcPr>
          <w:p w14:paraId="64AB3C4F" w14:textId="77777777" w:rsidR="0010037B" w:rsidRPr="001E746A" w:rsidRDefault="0010037B" w:rsidP="00FC3315">
            <w:r w:rsidRPr="001E746A">
              <w:t>Przygotowanie projektu / eseju / itp.</w:t>
            </w:r>
            <w:r w:rsidRPr="001E746A">
              <w:rPr>
                <w:vertAlign w:val="superscript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18358828" w14:textId="77777777" w:rsidR="0010037B" w:rsidRPr="001E746A" w:rsidRDefault="0010037B" w:rsidP="009E7B8A">
            <w:pPr>
              <w:jc w:val="center"/>
            </w:pPr>
          </w:p>
        </w:tc>
        <w:tc>
          <w:tcPr>
            <w:tcW w:w="2250" w:type="dxa"/>
            <w:vAlign w:val="center"/>
          </w:tcPr>
          <w:p w14:paraId="58B517C2" w14:textId="77777777" w:rsidR="0010037B" w:rsidRPr="001E746A" w:rsidRDefault="0010037B" w:rsidP="009E7B8A">
            <w:pPr>
              <w:jc w:val="center"/>
            </w:pPr>
          </w:p>
        </w:tc>
        <w:tc>
          <w:tcPr>
            <w:tcW w:w="1719" w:type="dxa"/>
            <w:vAlign w:val="center"/>
          </w:tcPr>
          <w:p w14:paraId="365D5447" w14:textId="77777777" w:rsidR="0010037B" w:rsidRPr="001E746A" w:rsidRDefault="0010037B" w:rsidP="009E7B8A">
            <w:pPr>
              <w:jc w:val="center"/>
            </w:pPr>
          </w:p>
        </w:tc>
      </w:tr>
      <w:tr w:rsidR="0010037B" w:rsidRPr="001E746A" w14:paraId="0AFBA9E1" w14:textId="77777777" w:rsidTr="0010037B">
        <w:trPr>
          <w:trHeight w:val="262"/>
        </w:trPr>
        <w:tc>
          <w:tcPr>
            <w:tcW w:w="5070" w:type="dxa"/>
          </w:tcPr>
          <w:p w14:paraId="32BCE78F" w14:textId="77777777" w:rsidR="0010037B" w:rsidRPr="001E746A" w:rsidRDefault="0010037B" w:rsidP="00FC3315">
            <w:r w:rsidRPr="001E746A">
              <w:t>Przygotowanie się do egzaminu / zaliczenia</w:t>
            </w:r>
          </w:p>
        </w:tc>
        <w:tc>
          <w:tcPr>
            <w:tcW w:w="1701" w:type="dxa"/>
            <w:vAlign w:val="center"/>
          </w:tcPr>
          <w:p w14:paraId="140C1B44" w14:textId="428CE1C4" w:rsidR="0010037B" w:rsidRPr="001E746A" w:rsidRDefault="0010037B" w:rsidP="009E7B8A">
            <w:pPr>
              <w:jc w:val="center"/>
            </w:pPr>
            <w:r w:rsidRPr="001E746A">
              <w:t>5</w:t>
            </w:r>
          </w:p>
        </w:tc>
        <w:tc>
          <w:tcPr>
            <w:tcW w:w="2250" w:type="dxa"/>
            <w:vAlign w:val="center"/>
          </w:tcPr>
          <w:p w14:paraId="2F7EA9AA" w14:textId="31BDE1AA" w:rsidR="0010037B" w:rsidRPr="001E746A" w:rsidRDefault="0010037B" w:rsidP="009E7B8A">
            <w:pPr>
              <w:jc w:val="center"/>
            </w:pPr>
            <w:r w:rsidRPr="001E746A">
              <w:t>5</w:t>
            </w:r>
          </w:p>
        </w:tc>
        <w:tc>
          <w:tcPr>
            <w:tcW w:w="1719" w:type="dxa"/>
            <w:vAlign w:val="center"/>
          </w:tcPr>
          <w:p w14:paraId="293FADCF" w14:textId="77777777" w:rsidR="0010037B" w:rsidRPr="001E746A" w:rsidRDefault="0010037B" w:rsidP="0010037B">
            <w:pPr>
              <w:jc w:val="center"/>
            </w:pPr>
          </w:p>
        </w:tc>
      </w:tr>
      <w:tr w:rsidR="0010037B" w:rsidRPr="001E746A" w14:paraId="10D94919" w14:textId="77777777" w:rsidTr="0010037B">
        <w:trPr>
          <w:trHeight w:val="262"/>
        </w:trPr>
        <w:tc>
          <w:tcPr>
            <w:tcW w:w="5070" w:type="dxa"/>
          </w:tcPr>
          <w:p w14:paraId="73B0E1BF" w14:textId="77777777" w:rsidR="0010037B" w:rsidRPr="001E746A" w:rsidRDefault="0010037B" w:rsidP="00FC3315">
            <w:r w:rsidRPr="001E746A">
              <w:t>Udział w konsultacjach</w:t>
            </w:r>
          </w:p>
        </w:tc>
        <w:tc>
          <w:tcPr>
            <w:tcW w:w="1701" w:type="dxa"/>
            <w:vAlign w:val="center"/>
          </w:tcPr>
          <w:p w14:paraId="63D14163" w14:textId="77777777" w:rsidR="0010037B" w:rsidRPr="001E746A" w:rsidRDefault="0010037B" w:rsidP="009E7B8A">
            <w:pPr>
              <w:jc w:val="center"/>
            </w:pPr>
            <w:r w:rsidRPr="001E746A">
              <w:t>1</w:t>
            </w:r>
          </w:p>
        </w:tc>
        <w:tc>
          <w:tcPr>
            <w:tcW w:w="2250" w:type="dxa"/>
            <w:vAlign w:val="center"/>
          </w:tcPr>
          <w:p w14:paraId="6DC66D78" w14:textId="77777777" w:rsidR="0010037B" w:rsidRPr="001E746A" w:rsidRDefault="0010037B" w:rsidP="009E7B8A">
            <w:pPr>
              <w:jc w:val="center"/>
            </w:pPr>
          </w:p>
        </w:tc>
        <w:tc>
          <w:tcPr>
            <w:tcW w:w="1719" w:type="dxa"/>
            <w:vAlign w:val="center"/>
          </w:tcPr>
          <w:p w14:paraId="7062941E" w14:textId="77777777" w:rsidR="0010037B" w:rsidRPr="001E746A" w:rsidRDefault="0010037B" w:rsidP="009E7B8A">
            <w:pPr>
              <w:jc w:val="center"/>
            </w:pPr>
          </w:p>
        </w:tc>
      </w:tr>
      <w:tr w:rsidR="0010037B" w:rsidRPr="001E746A" w14:paraId="3C979F9D" w14:textId="77777777" w:rsidTr="0010037B">
        <w:trPr>
          <w:trHeight w:val="262"/>
        </w:trPr>
        <w:tc>
          <w:tcPr>
            <w:tcW w:w="5070" w:type="dxa"/>
          </w:tcPr>
          <w:p w14:paraId="7AD603D8" w14:textId="77777777" w:rsidR="0010037B" w:rsidRPr="001E746A" w:rsidRDefault="0010037B" w:rsidP="00FC3315">
            <w:r w:rsidRPr="001E746A">
              <w:t>Inne</w:t>
            </w:r>
          </w:p>
        </w:tc>
        <w:tc>
          <w:tcPr>
            <w:tcW w:w="1701" w:type="dxa"/>
            <w:vAlign w:val="center"/>
          </w:tcPr>
          <w:p w14:paraId="7F5E6568" w14:textId="77777777" w:rsidR="0010037B" w:rsidRPr="001E746A" w:rsidRDefault="0010037B" w:rsidP="009E7B8A">
            <w:pPr>
              <w:jc w:val="center"/>
            </w:pPr>
          </w:p>
        </w:tc>
        <w:tc>
          <w:tcPr>
            <w:tcW w:w="2250" w:type="dxa"/>
            <w:vAlign w:val="center"/>
          </w:tcPr>
          <w:p w14:paraId="6365555E" w14:textId="77777777" w:rsidR="0010037B" w:rsidRPr="001E746A" w:rsidRDefault="0010037B" w:rsidP="009E7B8A">
            <w:pPr>
              <w:jc w:val="center"/>
            </w:pPr>
          </w:p>
        </w:tc>
        <w:tc>
          <w:tcPr>
            <w:tcW w:w="1719" w:type="dxa"/>
            <w:vAlign w:val="center"/>
          </w:tcPr>
          <w:p w14:paraId="4188EA77" w14:textId="77777777" w:rsidR="0010037B" w:rsidRPr="001E746A" w:rsidRDefault="0010037B" w:rsidP="009E7B8A">
            <w:pPr>
              <w:jc w:val="center"/>
            </w:pPr>
          </w:p>
        </w:tc>
      </w:tr>
      <w:tr w:rsidR="0010037B" w:rsidRPr="001E746A" w14:paraId="63001556" w14:textId="77777777" w:rsidTr="0010037B">
        <w:trPr>
          <w:trHeight w:val="262"/>
        </w:trPr>
        <w:tc>
          <w:tcPr>
            <w:tcW w:w="5070" w:type="dxa"/>
          </w:tcPr>
          <w:p w14:paraId="1FD30F59" w14:textId="77777777" w:rsidR="0010037B" w:rsidRPr="001E746A" w:rsidRDefault="0010037B" w:rsidP="00146647">
            <w:pPr>
              <w:spacing w:before="60" w:after="60"/>
            </w:pPr>
            <w:r w:rsidRPr="001E746A">
              <w:rPr>
                <w:b/>
              </w:rPr>
              <w:t>ŁĄCZNY nakład pracy studenta w godz.</w:t>
            </w:r>
          </w:p>
        </w:tc>
        <w:tc>
          <w:tcPr>
            <w:tcW w:w="1701" w:type="dxa"/>
            <w:vAlign w:val="center"/>
          </w:tcPr>
          <w:p w14:paraId="7F007D7B" w14:textId="78A3E4C9" w:rsidR="0010037B" w:rsidRPr="001E746A" w:rsidRDefault="00FA17BE" w:rsidP="009E7B8A">
            <w:pPr>
              <w:jc w:val="center"/>
            </w:pPr>
            <w:r w:rsidRPr="001E746A">
              <w:t>51</w:t>
            </w:r>
          </w:p>
        </w:tc>
        <w:tc>
          <w:tcPr>
            <w:tcW w:w="2250" w:type="dxa"/>
            <w:vAlign w:val="center"/>
          </w:tcPr>
          <w:p w14:paraId="50DAC1B5" w14:textId="41055840" w:rsidR="0010037B" w:rsidRPr="001E746A" w:rsidRDefault="00FA17BE" w:rsidP="009E7B8A">
            <w:pPr>
              <w:jc w:val="center"/>
            </w:pPr>
            <w:r w:rsidRPr="001E746A">
              <w:t>3</w:t>
            </w:r>
            <w:r w:rsidR="005A5E7E" w:rsidRPr="001E746A">
              <w:t>5</w:t>
            </w:r>
          </w:p>
        </w:tc>
        <w:tc>
          <w:tcPr>
            <w:tcW w:w="1719" w:type="dxa"/>
            <w:vAlign w:val="center"/>
          </w:tcPr>
          <w:p w14:paraId="7346177D" w14:textId="77777777" w:rsidR="0010037B" w:rsidRPr="001E746A" w:rsidRDefault="0010037B" w:rsidP="0010037B">
            <w:pPr>
              <w:jc w:val="center"/>
            </w:pPr>
            <w:r w:rsidRPr="001E746A">
              <w:t>0</w:t>
            </w:r>
          </w:p>
        </w:tc>
      </w:tr>
      <w:tr w:rsidR="0010037B" w:rsidRPr="001E746A" w14:paraId="7ABAD4FF" w14:textId="77777777" w:rsidTr="002350E9">
        <w:trPr>
          <w:trHeight w:val="236"/>
        </w:trPr>
        <w:tc>
          <w:tcPr>
            <w:tcW w:w="5070" w:type="dxa"/>
            <w:shd w:val="clear" w:color="auto" w:fill="C0C0C0"/>
          </w:tcPr>
          <w:p w14:paraId="153F790F" w14:textId="77777777" w:rsidR="0010037B" w:rsidRPr="001E746A" w:rsidRDefault="0010037B" w:rsidP="00146647">
            <w:pPr>
              <w:spacing w:before="60" w:after="60"/>
              <w:rPr>
                <w:b/>
              </w:rPr>
            </w:pPr>
            <w:r w:rsidRPr="001E746A">
              <w:rPr>
                <w:b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3F13EEBE" w14:textId="19749E22" w:rsidR="0010037B" w:rsidRPr="001E746A" w:rsidRDefault="005A5E7E" w:rsidP="009E7B8A">
            <w:pPr>
              <w:jc w:val="center"/>
              <w:rPr>
                <w:b/>
              </w:rPr>
            </w:pPr>
            <w:r w:rsidRPr="001E746A">
              <w:rPr>
                <w:b/>
              </w:rPr>
              <w:t>2</w:t>
            </w:r>
          </w:p>
        </w:tc>
      </w:tr>
      <w:tr w:rsidR="0010037B" w:rsidRPr="001E746A" w14:paraId="48831F21" w14:textId="77777777" w:rsidTr="002350E9">
        <w:trPr>
          <w:trHeight w:val="262"/>
        </w:trPr>
        <w:tc>
          <w:tcPr>
            <w:tcW w:w="5070" w:type="dxa"/>
            <w:shd w:val="clear" w:color="auto" w:fill="C0C0C0"/>
          </w:tcPr>
          <w:p w14:paraId="6D8E5FC5" w14:textId="77777777" w:rsidR="0010037B" w:rsidRPr="001E746A" w:rsidRDefault="0010037B" w:rsidP="00146647">
            <w:pPr>
              <w:spacing w:before="60" w:after="60"/>
              <w:jc w:val="both"/>
              <w:rPr>
                <w:vertAlign w:val="superscript"/>
              </w:rPr>
            </w:pPr>
            <w:r w:rsidRPr="001E746A"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09FCF657" w14:textId="6E63C64F" w:rsidR="0010037B" w:rsidRPr="001E746A" w:rsidRDefault="005A5E7E" w:rsidP="009E7B8A">
            <w:pPr>
              <w:jc w:val="center"/>
            </w:pPr>
            <w:r w:rsidRPr="001E746A">
              <w:t>1,</w:t>
            </w:r>
            <w:r w:rsidR="00FA17BE" w:rsidRPr="001E746A">
              <w:t>4</w:t>
            </w:r>
          </w:p>
        </w:tc>
      </w:tr>
      <w:tr w:rsidR="0010037B" w:rsidRPr="001E746A" w14:paraId="2E4D15F6" w14:textId="77777777" w:rsidTr="002350E9">
        <w:trPr>
          <w:trHeight w:val="262"/>
        </w:trPr>
        <w:tc>
          <w:tcPr>
            <w:tcW w:w="5070" w:type="dxa"/>
            <w:shd w:val="clear" w:color="auto" w:fill="C0C0C0"/>
          </w:tcPr>
          <w:p w14:paraId="694DFF51" w14:textId="77777777" w:rsidR="0010037B" w:rsidRPr="001E746A" w:rsidRDefault="0010037B" w:rsidP="00146647">
            <w:pPr>
              <w:spacing w:before="60" w:after="60"/>
              <w:jc w:val="both"/>
            </w:pPr>
            <w:r w:rsidRPr="001E746A">
              <w:t>Liczba punktów ECTS związana z kształceniem na odległość (kształcenie z wykorzystaniem metod i technik kształcenia na odległość)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7048A775" w14:textId="77777777" w:rsidR="0010037B" w:rsidRPr="001E746A" w:rsidRDefault="0010037B" w:rsidP="009E7B8A">
            <w:pPr>
              <w:jc w:val="center"/>
            </w:pPr>
            <w:r w:rsidRPr="001E746A">
              <w:t>0</w:t>
            </w:r>
          </w:p>
        </w:tc>
      </w:tr>
      <w:tr w:rsidR="0010037B" w:rsidRPr="001E746A" w14:paraId="6778196B" w14:textId="77777777" w:rsidTr="002350E9">
        <w:trPr>
          <w:trHeight w:val="262"/>
        </w:trPr>
        <w:tc>
          <w:tcPr>
            <w:tcW w:w="5070" w:type="dxa"/>
            <w:shd w:val="clear" w:color="auto" w:fill="C0C0C0"/>
          </w:tcPr>
          <w:p w14:paraId="5E504BEB" w14:textId="77777777" w:rsidR="0010037B" w:rsidRPr="001E746A" w:rsidRDefault="0010037B" w:rsidP="00146647">
            <w:pPr>
              <w:spacing w:before="60" w:after="60"/>
              <w:jc w:val="both"/>
              <w:rPr>
                <w:b/>
              </w:rPr>
            </w:pPr>
            <w:r w:rsidRPr="001E746A"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497D5023" w14:textId="30F3D575" w:rsidR="0010037B" w:rsidRPr="001E746A" w:rsidRDefault="005A5E7E" w:rsidP="009E7B8A">
            <w:pPr>
              <w:jc w:val="center"/>
            </w:pPr>
            <w:r w:rsidRPr="001E746A">
              <w:t>1</w:t>
            </w:r>
            <w:r w:rsidR="00FA17BE" w:rsidRPr="001E746A">
              <w:t>,2</w:t>
            </w:r>
          </w:p>
        </w:tc>
      </w:tr>
    </w:tbl>
    <w:p w14:paraId="0573FB63" w14:textId="77777777" w:rsidR="00E40B0C" w:rsidRPr="001E746A" w:rsidRDefault="00E40B0C" w:rsidP="00FC3315"/>
    <w:sectPr w:rsidR="00E40B0C" w:rsidRPr="001E746A" w:rsidSect="00787E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3910D8"/>
    <w:multiLevelType w:val="hybridMultilevel"/>
    <w:tmpl w:val="45FC6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267EE5"/>
    <w:multiLevelType w:val="hybridMultilevel"/>
    <w:tmpl w:val="B882F3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3B064B"/>
    <w:multiLevelType w:val="hybridMultilevel"/>
    <w:tmpl w:val="27D6A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402A37"/>
    <w:multiLevelType w:val="hybridMultilevel"/>
    <w:tmpl w:val="230249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639477">
    <w:abstractNumId w:val="1"/>
  </w:num>
  <w:num w:numId="2" w16cid:durableId="878669219">
    <w:abstractNumId w:val="0"/>
  </w:num>
  <w:num w:numId="3" w16cid:durableId="1179542663">
    <w:abstractNumId w:val="4"/>
  </w:num>
  <w:num w:numId="4" w16cid:durableId="1883977263">
    <w:abstractNumId w:val="2"/>
  </w:num>
  <w:num w:numId="5" w16cid:durableId="19053383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14C3F"/>
    <w:rsid w:val="0003198F"/>
    <w:rsid w:val="0005778F"/>
    <w:rsid w:val="00073A54"/>
    <w:rsid w:val="000949F3"/>
    <w:rsid w:val="000D258E"/>
    <w:rsid w:val="0010037B"/>
    <w:rsid w:val="00112F20"/>
    <w:rsid w:val="001238F7"/>
    <w:rsid w:val="001576BD"/>
    <w:rsid w:val="001801B8"/>
    <w:rsid w:val="001863DD"/>
    <w:rsid w:val="001B4C6A"/>
    <w:rsid w:val="001E746A"/>
    <w:rsid w:val="002079A8"/>
    <w:rsid w:val="002350E9"/>
    <w:rsid w:val="00235673"/>
    <w:rsid w:val="002758B7"/>
    <w:rsid w:val="00290156"/>
    <w:rsid w:val="002B6FF5"/>
    <w:rsid w:val="002C1BDA"/>
    <w:rsid w:val="002F3817"/>
    <w:rsid w:val="003527DE"/>
    <w:rsid w:val="00385F84"/>
    <w:rsid w:val="003D6053"/>
    <w:rsid w:val="003F0EB6"/>
    <w:rsid w:val="00416716"/>
    <w:rsid w:val="0043034F"/>
    <w:rsid w:val="00436559"/>
    <w:rsid w:val="00474C24"/>
    <w:rsid w:val="004A4A22"/>
    <w:rsid w:val="0050790E"/>
    <w:rsid w:val="005222FC"/>
    <w:rsid w:val="005A5B46"/>
    <w:rsid w:val="005A5E7E"/>
    <w:rsid w:val="005F10EA"/>
    <w:rsid w:val="005F5F6A"/>
    <w:rsid w:val="006436DB"/>
    <w:rsid w:val="006C2531"/>
    <w:rsid w:val="006E3266"/>
    <w:rsid w:val="006E356E"/>
    <w:rsid w:val="0075061E"/>
    <w:rsid w:val="00770D77"/>
    <w:rsid w:val="00784F1D"/>
    <w:rsid w:val="00787E8B"/>
    <w:rsid w:val="007F0C22"/>
    <w:rsid w:val="00801B19"/>
    <w:rsid w:val="008020D5"/>
    <w:rsid w:val="008234E8"/>
    <w:rsid w:val="0082512D"/>
    <w:rsid w:val="0085329A"/>
    <w:rsid w:val="0089497C"/>
    <w:rsid w:val="008C358C"/>
    <w:rsid w:val="009379FE"/>
    <w:rsid w:val="00974443"/>
    <w:rsid w:val="009E7B8A"/>
    <w:rsid w:val="009F5760"/>
    <w:rsid w:val="009F67BE"/>
    <w:rsid w:val="00A0703A"/>
    <w:rsid w:val="00A46A7B"/>
    <w:rsid w:val="00A5614F"/>
    <w:rsid w:val="00A6080A"/>
    <w:rsid w:val="00A75C26"/>
    <w:rsid w:val="00AE4C7C"/>
    <w:rsid w:val="00B00BF7"/>
    <w:rsid w:val="00B0631C"/>
    <w:rsid w:val="00B31881"/>
    <w:rsid w:val="00B40764"/>
    <w:rsid w:val="00B51D8C"/>
    <w:rsid w:val="00BB0721"/>
    <w:rsid w:val="00C40559"/>
    <w:rsid w:val="00C472DD"/>
    <w:rsid w:val="00C503A5"/>
    <w:rsid w:val="00C53E0A"/>
    <w:rsid w:val="00C544C8"/>
    <w:rsid w:val="00C60C15"/>
    <w:rsid w:val="00C83126"/>
    <w:rsid w:val="00CC62CE"/>
    <w:rsid w:val="00CD0B36"/>
    <w:rsid w:val="00CD3164"/>
    <w:rsid w:val="00D26F2A"/>
    <w:rsid w:val="00D35002"/>
    <w:rsid w:val="00D466D8"/>
    <w:rsid w:val="00D64033"/>
    <w:rsid w:val="00D866FA"/>
    <w:rsid w:val="00DA4639"/>
    <w:rsid w:val="00E32F86"/>
    <w:rsid w:val="00E40B0C"/>
    <w:rsid w:val="00E72DE1"/>
    <w:rsid w:val="00EA2C4A"/>
    <w:rsid w:val="00ED69B1"/>
    <w:rsid w:val="00F22F4E"/>
    <w:rsid w:val="00F23AC5"/>
    <w:rsid w:val="00FA17BE"/>
    <w:rsid w:val="00FA2E58"/>
    <w:rsid w:val="00FC3315"/>
    <w:rsid w:val="00FC683E"/>
    <w:rsid w:val="00FD24A1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7AD6A"/>
  <w15:docId w15:val="{93403D55-EB95-4FED-8D2A-2BE821CF4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74443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4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718</Words>
  <Characters>4310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3</cp:revision>
  <dcterms:created xsi:type="dcterms:W3CDTF">2023-12-08T14:34:00Z</dcterms:created>
  <dcterms:modified xsi:type="dcterms:W3CDTF">2024-04-24T11:35:00Z</dcterms:modified>
</cp:coreProperties>
</file>